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E5" w:rsidRDefault="000202E5" w:rsidP="000202E5">
      <w:pPr>
        <w:jc w:val="center"/>
        <w:rPr>
          <w:szCs w:val="2"/>
        </w:rPr>
      </w:pPr>
    </w:p>
    <w:p w:rsidR="000202E5" w:rsidRDefault="000202E5" w:rsidP="000202E5">
      <w:pPr>
        <w:jc w:val="center"/>
        <w:rPr>
          <w:szCs w:val="2"/>
        </w:rPr>
      </w:pPr>
    </w:p>
    <w:p w:rsidR="000202E5" w:rsidRDefault="000202E5" w:rsidP="000202E5">
      <w:pPr>
        <w:jc w:val="center"/>
        <w:rPr>
          <w:szCs w:val="2"/>
        </w:rPr>
      </w:pPr>
    </w:p>
    <w:p w:rsidR="000202E5" w:rsidRDefault="000202E5" w:rsidP="000202E5">
      <w:pPr>
        <w:jc w:val="center"/>
        <w:rPr>
          <w:szCs w:val="2"/>
        </w:rPr>
      </w:pPr>
    </w:p>
    <w:p w:rsidR="003531B9" w:rsidRPr="000202E5" w:rsidRDefault="000202E5" w:rsidP="000202E5">
      <w:pPr>
        <w:jc w:val="center"/>
        <w:rPr>
          <w:rFonts w:ascii="Times New Roman" w:hAnsi="Times New Roman" w:cs="Times New Roman"/>
          <w:szCs w:val="2"/>
        </w:rPr>
      </w:pPr>
      <w:r w:rsidRPr="000202E5">
        <w:rPr>
          <w:rFonts w:ascii="Times New Roman" w:hAnsi="Times New Roman" w:cs="Times New Roman"/>
          <w:szCs w:val="2"/>
        </w:rPr>
        <w:t>Критерии доступности и качества медицинской помощи</w:t>
      </w:r>
    </w:p>
    <w:p w:rsidR="000202E5" w:rsidRDefault="000202E5">
      <w:pPr>
        <w:rPr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00"/>
        <w:gridCol w:w="2827"/>
        <w:gridCol w:w="994"/>
        <w:gridCol w:w="984"/>
        <w:gridCol w:w="1075"/>
      </w:tblGrid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Наименование показателя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framePr w:w="10080" w:h="13142" w:wrap="around" w:vAnchor="page" w:hAnchor="page" w:x="915" w:y="2503"/>
              <w:rPr>
                <w:sz w:val="10"/>
                <w:szCs w:val="10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Целевое значение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framePr w:w="10080" w:h="13142" w:wrap="around" w:vAnchor="page" w:hAnchor="page" w:x="915" w:y="2503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Единица 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after="120" w:line="220" w:lineRule="exact"/>
              <w:jc w:val="center"/>
            </w:pPr>
            <w:r w:rsidRPr="000202E5">
              <w:rPr>
                <w:rStyle w:val="11pt0pt"/>
                <w:b w:val="0"/>
              </w:rPr>
              <w:t>2017</w:t>
            </w:r>
          </w:p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120" w:line="210" w:lineRule="exact"/>
              <w:ind w:right="360"/>
              <w:jc w:val="right"/>
            </w:pPr>
            <w:r w:rsidRPr="000202E5">
              <w:rPr>
                <w:rStyle w:val="105pt0pt"/>
                <w:b w:val="0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after="120" w:line="220" w:lineRule="exact"/>
              <w:jc w:val="center"/>
            </w:pPr>
            <w:r w:rsidRPr="000202E5">
              <w:rPr>
                <w:rStyle w:val="11pt0pt"/>
                <w:b w:val="0"/>
              </w:rPr>
              <w:t>2018</w:t>
            </w:r>
          </w:p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120" w:line="210" w:lineRule="exact"/>
              <w:ind w:right="360"/>
              <w:jc w:val="right"/>
            </w:pPr>
            <w:r w:rsidRPr="000202E5">
              <w:rPr>
                <w:rStyle w:val="105pt0pt"/>
                <w:b w:val="0"/>
              </w:rPr>
              <w:t>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after="120" w:line="220" w:lineRule="exact"/>
              <w:jc w:val="center"/>
            </w:pPr>
            <w:r w:rsidRPr="000202E5">
              <w:rPr>
                <w:rStyle w:val="11pt0pt"/>
                <w:b w:val="0"/>
              </w:rPr>
              <w:t>2019</w:t>
            </w:r>
          </w:p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120" w:line="210" w:lineRule="exact"/>
              <w:jc w:val="center"/>
            </w:pPr>
            <w:r w:rsidRPr="000202E5">
              <w:rPr>
                <w:rStyle w:val="105pt0pt"/>
                <w:b w:val="0"/>
              </w:rPr>
              <w:t>год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jc w:val="center"/>
            </w:pPr>
            <w:r w:rsidRPr="000202E5">
              <w:rPr>
                <w:rStyle w:val="11pt0pt"/>
                <w:b w:val="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jc w:val="center"/>
            </w:pPr>
            <w:r w:rsidRPr="000202E5">
              <w:rPr>
                <w:rStyle w:val="11pt0pt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ind w:left="340"/>
              <w:jc w:val="left"/>
            </w:pPr>
            <w:r w:rsidRPr="000202E5">
              <w:rPr>
                <w:rStyle w:val="11pt0pt"/>
                <w:b w:val="0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ind w:left="340"/>
              <w:jc w:val="left"/>
            </w:pPr>
            <w:r w:rsidRPr="000202E5">
              <w:rPr>
                <w:rStyle w:val="11pt0pt"/>
                <w:b w:val="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jc w:val="center"/>
            </w:pPr>
            <w:r w:rsidRPr="000202E5">
              <w:rPr>
                <w:rStyle w:val="11pt0pt"/>
                <w:b w:val="0"/>
              </w:rPr>
              <w:t>5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jc w:val="center"/>
            </w:pPr>
            <w:r w:rsidRPr="000202E5">
              <w:rPr>
                <w:rStyle w:val="11pt0pt"/>
                <w:b w:val="0"/>
              </w:rPr>
              <w:t>Критерии качества медицинской помощи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83" w:lineRule="exact"/>
              <w:ind w:firstLine="580"/>
            </w:pPr>
            <w:r w:rsidRPr="000202E5">
              <w:rPr>
                <w:rStyle w:val="105pt0pt"/>
                <w:b w:val="0"/>
              </w:rPr>
              <w:t>Удовлетворенность населения медицинской помощью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78" w:lineRule="exact"/>
              <w:jc w:val="center"/>
            </w:pPr>
            <w:r w:rsidRPr="000202E5">
              <w:rPr>
                <w:rStyle w:val="105pt0pt"/>
                <w:b w:val="0"/>
              </w:rPr>
              <w:t>процентов от числа опрошенных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jc w:val="center"/>
            </w:pPr>
            <w:r w:rsidRPr="000202E5">
              <w:rPr>
                <w:rStyle w:val="11pt0pt"/>
                <w:b w:val="0"/>
              </w:rPr>
              <w:t>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jc w:val="center"/>
            </w:pPr>
            <w:r w:rsidRPr="000202E5">
              <w:rPr>
                <w:rStyle w:val="11pt0pt"/>
                <w:b w:val="0"/>
              </w:rPr>
              <w:t>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jc w:val="center"/>
            </w:pPr>
            <w:r w:rsidRPr="000202E5">
              <w:rPr>
                <w:rStyle w:val="11pt0pt"/>
                <w:b w:val="0"/>
              </w:rPr>
              <w:t>71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78" w:lineRule="exact"/>
              <w:ind w:firstLine="580"/>
            </w:pPr>
            <w:r w:rsidRPr="000202E5">
              <w:rPr>
                <w:rStyle w:val="105pt0pt"/>
                <w:b w:val="0"/>
              </w:rPr>
              <w:t>Удовлетворенность городского населения медицинской помощью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процентов от числа опрошенных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jc w:val="center"/>
            </w:pPr>
            <w:r w:rsidRPr="000202E5">
              <w:rPr>
                <w:rStyle w:val="11pt0pt"/>
                <w:b w:val="0"/>
              </w:rPr>
              <w:t>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jc w:val="center"/>
            </w:pPr>
            <w:r w:rsidRPr="000202E5">
              <w:rPr>
                <w:rStyle w:val="11pt0pt"/>
                <w:b w:val="0"/>
              </w:rPr>
              <w:t>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jc w:val="center"/>
            </w:pPr>
            <w:r w:rsidRPr="000202E5">
              <w:rPr>
                <w:rStyle w:val="11pt0pt"/>
                <w:b w:val="0"/>
              </w:rPr>
              <w:t>71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78" w:lineRule="exact"/>
              <w:ind w:firstLine="580"/>
            </w:pPr>
            <w:r w:rsidRPr="000202E5">
              <w:rPr>
                <w:rStyle w:val="105pt0pt"/>
                <w:b w:val="0"/>
              </w:rPr>
              <w:t>Удовлетворенность сельского населения медицинской помощью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процентов от числа опрошенных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jc w:val="center"/>
            </w:pPr>
            <w:r w:rsidRPr="000202E5">
              <w:rPr>
                <w:rStyle w:val="11pt0pt"/>
                <w:b w:val="0"/>
              </w:rPr>
              <w:t>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jc w:val="center"/>
            </w:pPr>
            <w:r w:rsidRPr="000202E5">
              <w:rPr>
                <w:rStyle w:val="11pt0pt"/>
                <w:b w:val="0"/>
              </w:rPr>
              <w:t>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jc w:val="center"/>
            </w:pPr>
            <w:r w:rsidRPr="000202E5">
              <w:rPr>
                <w:rStyle w:val="11pt0pt"/>
                <w:b w:val="0"/>
              </w:rPr>
              <w:t>71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78" w:lineRule="exact"/>
              <w:ind w:firstLine="580"/>
            </w:pPr>
            <w:r w:rsidRPr="000202E5">
              <w:rPr>
                <w:rStyle w:val="105pt0pt"/>
                <w:b w:val="0"/>
              </w:rPr>
              <w:t>Смертность населения в трудоспособном возрасте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jc w:val="center"/>
            </w:pPr>
            <w:r w:rsidRPr="000202E5">
              <w:rPr>
                <w:rStyle w:val="11pt0pt"/>
                <w:b w:val="0"/>
              </w:rPr>
              <w:t>582,9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jc w:val="center"/>
            </w:pPr>
            <w:r w:rsidRPr="000202E5">
              <w:rPr>
                <w:rStyle w:val="11pt0pt"/>
                <w:b w:val="0"/>
              </w:rPr>
              <w:t>560,6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jc w:val="center"/>
            </w:pPr>
            <w:r w:rsidRPr="000202E5">
              <w:rPr>
                <w:rStyle w:val="11pt0pt"/>
                <w:b w:val="0"/>
              </w:rPr>
              <w:t>539,8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74" w:lineRule="exact"/>
              <w:ind w:firstLine="580"/>
            </w:pPr>
            <w:r w:rsidRPr="000202E5">
              <w:rPr>
                <w:rStyle w:val="105pt0pt"/>
                <w:b w:val="0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% от общего числа умерших в трудоспособном возрасте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jc w:val="center"/>
            </w:pPr>
            <w:r w:rsidRPr="000202E5">
              <w:rPr>
                <w:rStyle w:val="11pt0pt"/>
                <w:b w:val="0"/>
              </w:rPr>
              <w:t>41,0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jc w:val="center"/>
            </w:pPr>
            <w:r w:rsidRPr="000202E5">
              <w:rPr>
                <w:rStyle w:val="11pt0pt"/>
                <w:b w:val="0"/>
              </w:rPr>
              <w:t>40,5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jc w:val="center"/>
            </w:pPr>
            <w:r w:rsidRPr="000202E5">
              <w:rPr>
                <w:rStyle w:val="11pt0pt"/>
                <w:b w:val="0"/>
              </w:rPr>
              <w:t>40,0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10" w:lineRule="exact"/>
              <w:ind w:firstLine="580"/>
            </w:pPr>
            <w:r w:rsidRPr="000202E5">
              <w:rPr>
                <w:rStyle w:val="105pt0pt"/>
                <w:b w:val="0"/>
              </w:rPr>
              <w:t>Материнская смертность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на 100 тыс. родившихся живыми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jc w:val="center"/>
            </w:pPr>
            <w:r w:rsidRPr="000202E5">
              <w:rPr>
                <w:rStyle w:val="11pt0pt"/>
                <w:b w:val="0"/>
              </w:rPr>
              <w:t>6,8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jc w:val="center"/>
            </w:pPr>
            <w:r w:rsidRPr="000202E5">
              <w:rPr>
                <w:rStyle w:val="11pt0pt"/>
                <w:b w:val="0"/>
              </w:rPr>
              <w:t>6,6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jc w:val="center"/>
            </w:pPr>
            <w:r w:rsidRPr="000202E5">
              <w:rPr>
                <w:rStyle w:val="11pt0pt"/>
                <w:b w:val="0"/>
              </w:rPr>
              <w:t>6,5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10" w:lineRule="exact"/>
              <w:ind w:firstLine="580"/>
            </w:pPr>
            <w:r w:rsidRPr="000202E5">
              <w:rPr>
                <w:rStyle w:val="105pt0pt"/>
                <w:b w:val="0"/>
              </w:rPr>
              <w:t>Младенческая смертность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на 1000 родившихся живыми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ind w:right="360"/>
              <w:jc w:val="right"/>
            </w:pPr>
            <w:r w:rsidRPr="000202E5">
              <w:rPr>
                <w:rStyle w:val="11pt0pt"/>
                <w:b w:val="0"/>
              </w:rPr>
              <w:t>6,8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ind w:right="360"/>
              <w:jc w:val="right"/>
            </w:pPr>
            <w:r w:rsidRPr="000202E5">
              <w:rPr>
                <w:rStyle w:val="11pt0pt"/>
                <w:b w:val="0"/>
              </w:rPr>
              <w:t>6,6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ind w:left="340"/>
              <w:jc w:val="left"/>
            </w:pPr>
            <w:r w:rsidRPr="000202E5">
              <w:rPr>
                <w:rStyle w:val="11pt0pt"/>
                <w:b w:val="0"/>
              </w:rPr>
              <w:t>6,5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83" w:lineRule="exact"/>
              <w:ind w:firstLine="580"/>
            </w:pPr>
            <w:r w:rsidRPr="000202E5">
              <w:rPr>
                <w:rStyle w:val="105pt0pt"/>
                <w:b w:val="0"/>
              </w:rPr>
              <w:t>Младенческая смертность в городской местности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на 1000 родившихся живыми в городской местности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ind w:right="360"/>
              <w:jc w:val="right"/>
            </w:pPr>
            <w:r w:rsidRPr="000202E5">
              <w:rPr>
                <w:rStyle w:val="11pt0pt"/>
                <w:b w:val="0"/>
              </w:rPr>
              <w:t>6,7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ind w:right="360"/>
              <w:jc w:val="right"/>
            </w:pPr>
            <w:r w:rsidRPr="000202E5">
              <w:rPr>
                <w:rStyle w:val="11pt0pt"/>
                <w:b w:val="0"/>
              </w:rPr>
              <w:t>6,5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ind w:left="340"/>
              <w:jc w:val="left"/>
            </w:pPr>
            <w:r w:rsidRPr="000202E5">
              <w:rPr>
                <w:rStyle w:val="11pt0pt"/>
                <w:b w:val="0"/>
              </w:rPr>
              <w:t>6,4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83" w:lineRule="exact"/>
              <w:ind w:firstLine="580"/>
            </w:pPr>
            <w:r w:rsidRPr="000202E5">
              <w:rPr>
                <w:rStyle w:val="105pt0pt"/>
                <w:b w:val="0"/>
              </w:rPr>
              <w:t>Младенческая смертность в сельской местности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на 1000 родившихся живыми в сельской местности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ind w:right="360"/>
              <w:jc w:val="right"/>
            </w:pPr>
            <w:r w:rsidRPr="000202E5">
              <w:rPr>
                <w:rStyle w:val="11pt0pt"/>
                <w:b w:val="0"/>
              </w:rPr>
              <w:t>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ind w:right="360"/>
              <w:jc w:val="right"/>
            </w:pPr>
            <w:r w:rsidRPr="000202E5">
              <w:rPr>
                <w:rStyle w:val="11pt0pt"/>
                <w:b w:val="0"/>
              </w:rPr>
              <w:t>6,8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20" w:lineRule="exact"/>
              <w:ind w:left="340"/>
              <w:jc w:val="left"/>
            </w:pPr>
            <w:r w:rsidRPr="000202E5">
              <w:rPr>
                <w:rStyle w:val="11pt0pt"/>
                <w:b w:val="0"/>
              </w:rPr>
              <w:t>6,7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78" w:lineRule="exact"/>
              <w:ind w:firstLine="580"/>
            </w:pPr>
            <w:r w:rsidRPr="000202E5">
              <w:rPr>
                <w:rStyle w:val="105pt0pt"/>
                <w:b w:val="0"/>
              </w:rPr>
              <w:t xml:space="preserve">Доля умерших в возрасте до </w:t>
            </w:r>
            <w:r w:rsidRPr="000202E5">
              <w:rPr>
                <w:rStyle w:val="11pt0pt"/>
                <w:b w:val="0"/>
              </w:rPr>
              <w:t xml:space="preserve">1 </w:t>
            </w:r>
            <w:r w:rsidRPr="000202E5">
              <w:rPr>
                <w:rStyle w:val="105pt0pt"/>
                <w:b w:val="0"/>
              </w:rPr>
              <w:t>года на дому в общем количестве умерших в возрасте до 1 года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% от общего количества умерших в возрасте до 1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10" w:lineRule="exact"/>
              <w:ind w:left="340"/>
              <w:jc w:val="left"/>
            </w:pPr>
            <w:r w:rsidRPr="000202E5">
              <w:rPr>
                <w:rStyle w:val="105pt0pt"/>
                <w:b w:val="0"/>
              </w:rPr>
              <w:t>14,4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10" w:lineRule="exact"/>
              <w:ind w:left="340"/>
              <w:jc w:val="left"/>
            </w:pPr>
            <w:r w:rsidRPr="000202E5">
              <w:rPr>
                <w:rStyle w:val="105pt0pt"/>
                <w:b w:val="0"/>
              </w:rPr>
              <w:t>14,2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10" w:lineRule="exact"/>
              <w:ind w:left="340"/>
              <w:jc w:val="left"/>
            </w:pPr>
            <w:r w:rsidRPr="000202E5">
              <w:rPr>
                <w:rStyle w:val="105pt0pt"/>
                <w:b w:val="0"/>
              </w:rPr>
              <w:t>14,0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88" w:lineRule="exact"/>
              <w:ind w:left="300" w:firstLine="480"/>
              <w:jc w:val="left"/>
            </w:pPr>
            <w:r w:rsidRPr="000202E5">
              <w:rPr>
                <w:rStyle w:val="105pt0pt"/>
                <w:b w:val="0"/>
              </w:rPr>
              <w:t>Смертность детей в возрасте 0-4 лет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69" w:lineRule="exact"/>
              <w:jc w:val="center"/>
            </w:pPr>
            <w:r w:rsidRPr="000202E5">
              <w:rPr>
                <w:rStyle w:val="105pt0pt"/>
                <w:b w:val="0"/>
              </w:rPr>
              <w:t>на 100 тыс. человек населения соответствующего возраста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10" w:lineRule="exact"/>
              <w:ind w:left="340"/>
              <w:jc w:val="left"/>
            </w:pPr>
            <w:r w:rsidRPr="000202E5">
              <w:rPr>
                <w:rStyle w:val="105pt0pt"/>
                <w:b w:val="0"/>
              </w:rPr>
              <w:t>183,0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10" w:lineRule="exact"/>
              <w:ind w:left="340"/>
              <w:jc w:val="left"/>
            </w:pPr>
            <w:r w:rsidRPr="000202E5">
              <w:rPr>
                <w:rStyle w:val="105pt0pt"/>
                <w:b w:val="0"/>
              </w:rPr>
              <w:t>181,0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10" w:lineRule="exact"/>
              <w:ind w:left="340"/>
              <w:jc w:val="left"/>
            </w:pPr>
            <w:r w:rsidRPr="000202E5">
              <w:rPr>
                <w:rStyle w:val="105pt0pt"/>
                <w:b w:val="0"/>
              </w:rPr>
              <w:t>179,0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78" w:lineRule="exact"/>
              <w:ind w:left="300" w:firstLine="480"/>
              <w:jc w:val="left"/>
            </w:pPr>
            <w:r w:rsidRPr="000202E5">
              <w:rPr>
                <w:rStyle w:val="105pt0pt"/>
                <w:b w:val="0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% от общего количества умерших в возрасте 0-4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10" w:lineRule="exact"/>
              <w:ind w:left="340"/>
              <w:jc w:val="left"/>
            </w:pPr>
            <w:r w:rsidRPr="000202E5">
              <w:rPr>
                <w:rStyle w:val="105pt0pt"/>
                <w:b w:val="0"/>
              </w:rPr>
              <w:t>20,7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10" w:lineRule="exact"/>
              <w:ind w:left="340"/>
              <w:jc w:val="left"/>
            </w:pPr>
            <w:r w:rsidRPr="000202E5">
              <w:rPr>
                <w:rStyle w:val="105pt0pt"/>
                <w:b w:val="0"/>
              </w:rPr>
              <w:t>20,4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10" w:lineRule="exact"/>
              <w:ind w:left="340"/>
              <w:jc w:val="left"/>
            </w:pPr>
            <w:r w:rsidRPr="000202E5">
              <w:rPr>
                <w:rStyle w:val="105pt0pt"/>
                <w:b w:val="0"/>
              </w:rPr>
              <w:t>20,0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88" w:lineRule="exact"/>
              <w:ind w:left="300" w:firstLine="480"/>
              <w:jc w:val="left"/>
            </w:pPr>
            <w:r w:rsidRPr="000202E5">
              <w:rPr>
                <w:rStyle w:val="105pt0pt"/>
                <w:b w:val="0"/>
              </w:rPr>
              <w:t>Смертность детей в возрасте 0-17 лет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69" w:lineRule="exact"/>
              <w:jc w:val="center"/>
            </w:pPr>
            <w:r w:rsidRPr="000202E5">
              <w:rPr>
                <w:rStyle w:val="105pt0pt"/>
                <w:b w:val="0"/>
              </w:rPr>
              <w:t>на 100 тыс. человек населения соответствующего возраста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10" w:lineRule="exact"/>
              <w:ind w:left="340"/>
              <w:jc w:val="left"/>
            </w:pPr>
            <w:r w:rsidRPr="000202E5">
              <w:rPr>
                <w:rStyle w:val="105pt0pt"/>
                <w:b w:val="0"/>
              </w:rPr>
              <w:t>81,0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10" w:lineRule="exact"/>
              <w:ind w:left="340"/>
              <w:jc w:val="left"/>
            </w:pPr>
            <w:r w:rsidRPr="000202E5">
              <w:rPr>
                <w:rStyle w:val="105pt0pt"/>
                <w:b w:val="0"/>
              </w:rPr>
              <w:t>80,0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80" w:h="13142" w:wrap="around" w:vAnchor="page" w:hAnchor="page" w:x="915" w:y="2503"/>
              <w:shd w:val="clear" w:color="auto" w:fill="auto"/>
              <w:spacing w:before="0" w:line="210" w:lineRule="exact"/>
              <w:ind w:left="340"/>
              <w:jc w:val="left"/>
            </w:pPr>
            <w:r w:rsidRPr="000202E5">
              <w:rPr>
                <w:rStyle w:val="105pt0pt"/>
                <w:b w:val="0"/>
              </w:rPr>
              <w:t>80,0</w:t>
            </w:r>
          </w:p>
        </w:tc>
      </w:tr>
    </w:tbl>
    <w:p w:rsidR="000202E5" w:rsidRPr="000202E5" w:rsidRDefault="000202E5" w:rsidP="000202E5">
      <w:pPr>
        <w:rPr>
          <w:sz w:val="2"/>
          <w:szCs w:val="2"/>
        </w:rPr>
        <w:sectPr w:rsidR="000202E5" w:rsidRPr="000202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10"/>
        <w:gridCol w:w="2832"/>
        <w:gridCol w:w="989"/>
        <w:gridCol w:w="984"/>
        <w:gridCol w:w="1090"/>
      </w:tblGrid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lastRenderedPageBreak/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5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69" w:lineRule="exact"/>
              <w:ind w:firstLine="580"/>
            </w:pPr>
            <w:r w:rsidRPr="000202E5">
              <w:rPr>
                <w:rStyle w:val="105pt0pt"/>
                <w:b w:val="0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69" w:lineRule="exact"/>
              <w:jc w:val="center"/>
            </w:pPr>
            <w:r w:rsidRPr="000202E5">
              <w:rPr>
                <w:rStyle w:val="105pt0pt"/>
                <w:b w:val="0"/>
              </w:rPr>
              <w:t>% от общего количества умерших в возрасте 0-17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16,5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16,3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16,1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2189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74" w:lineRule="exact"/>
              <w:ind w:firstLine="580"/>
            </w:pPr>
            <w:r w:rsidRPr="000202E5">
              <w:rPr>
                <w:rStyle w:val="105pt0pt"/>
                <w:b w:val="0"/>
              </w:rPr>
              <w:t>Доля пациентов со злокачественными</w:t>
            </w:r>
          </w:p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74" w:lineRule="exact"/>
            </w:pPr>
            <w:r w:rsidRPr="000202E5">
              <w:rPr>
                <w:rStyle w:val="105pt0pt"/>
                <w:b w:val="0"/>
              </w:rPr>
              <w:t>новообразованиями, состоящих на учете с момента установления диагноза 5 лет и более, в общем числе пациентов со злокачественными новообразования</w:t>
            </w:r>
            <w:r w:rsidRPr="000202E5">
              <w:rPr>
                <w:rStyle w:val="105pt0pt"/>
                <w:b w:val="0"/>
              </w:rPr>
              <w:softHyphen/>
              <w:t>ми, состоящих на учете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Sylfaen11pt0pt"/>
              </w:rPr>
              <w:t>%</w:t>
            </w:r>
            <w:r w:rsidRPr="000202E5">
              <w:rPr>
                <w:rStyle w:val="105pt0pt"/>
                <w:b w:val="0"/>
              </w:rPr>
              <w:t xml:space="preserve"> от общего количества пациентов со злокачественными новообразованиями, состоящих на учете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53,0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53,5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54,0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40" w:lineRule="exact"/>
              <w:ind w:firstLine="580"/>
            </w:pPr>
            <w:r w:rsidRPr="000202E5">
              <w:rPr>
                <w:rStyle w:val="105pt0pt"/>
                <w:b w:val="0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% от общего количества случаев выявленного туберкулеза в течение года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3,4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3,3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3,2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40" w:lineRule="exact"/>
              <w:ind w:firstLine="580"/>
            </w:pPr>
            <w:r w:rsidRPr="000202E5">
              <w:rPr>
                <w:rStyle w:val="105pt0pt"/>
                <w:b w:val="0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% от общего количества выявленных случаев онкологических заболеваний в течение года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54,4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55,3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56,1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40" w:lineRule="exact"/>
              <w:ind w:firstLine="580"/>
            </w:pPr>
            <w:r w:rsidRPr="000202E5">
              <w:rPr>
                <w:rStyle w:val="105pt0pt"/>
                <w:b w:val="0"/>
              </w:rPr>
      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% от общего количества госпитализированных пациентов с инфарктом миокарда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43,6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44,0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45,0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40" w:lineRule="exact"/>
              <w:ind w:firstLine="580"/>
            </w:pPr>
            <w:r w:rsidRPr="000202E5">
              <w:rPr>
                <w:rStyle w:val="105pt0pt"/>
                <w:b w:val="0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% от общего количества пациентов с острым инфарктом миокарда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26,0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26,5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27,0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40" w:lineRule="exact"/>
              <w:ind w:firstLine="580"/>
            </w:pPr>
            <w:r w:rsidRPr="000202E5">
              <w:rPr>
                <w:rStyle w:val="105pt0pt"/>
                <w:b w:val="0"/>
              </w:rPr>
              <w:t>Доля пациентов с острым инфарктом миокарда, которым проведено стентирование коронар</w:t>
            </w:r>
            <w:r w:rsidRPr="000202E5">
              <w:rPr>
                <w:rStyle w:val="105pt0pt"/>
                <w:b w:val="0"/>
              </w:rPr>
              <w:softHyphen/>
              <w:t>ных артерий, в общем количестве пациентов с острым инфарктом миокарда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74" w:lineRule="exact"/>
              <w:ind w:left="160"/>
              <w:jc w:val="left"/>
            </w:pPr>
            <w:r w:rsidRPr="000202E5">
              <w:rPr>
                <w:rStyle w:val="105pt0pt"/>
                <w:b w:val="0"/>
              </w:rPr>
              <w:t>% от общего количества пациентов с острым инфарктом миокарда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ind w:left="360"/>
              <w:jc w:val="left"/>
            </w:pPr>
            <w:r w:rsidRPr="000202E5">
              <w:rPr>
                <w:rStyle w:val="105pt0pt"/>
                <w:b w:val="0"/>
              </w:rPr>
              <w:t>18,0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ind w:left="360"/>
              <w:jc w:val="left"/>
            </w:pPr>
            <w:r w:rsidRPr="000202E5">
              <w:rPr>
                <w:rStyle w:val="105pt0pt"/>
                <w:b w:val="0"/>
              </w:rPr>
              <w:t>19,0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20,0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2395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35" w:lineRule="exact"/>
              <w:ind w:firstLine="580"/>
            </w:pPr>
            <w:r w:rsidRPr="000202E5">
              <w:rPr>
                <w:rStyle w:val="105pt0pt"/>
                <w:b w:val="0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59" w:lineRule="exact"/>
              <w:jc w:val="center"/>
            </w:pPr>
            <w:r w:rsidRPr="000202E5">
              <w:rPr>
                <w:rStyle w:val="105pt0pt"/>
                <w:b w:val="0"/>
              </w:rPr>
              <w:t>% от общего количества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ind w:right="240"/>
              <w:jc w:val="right"/>
            </w:pPr>
            <w:r w:rsidRPr="000202E5">
              <w:rPr>
                <w:rStyle w:val="105pt0pt"/>
                <w:b w:val="0"/>
              </w:rPr>
              <w:t>14,0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ind w:right="220"/>
              <w:jc w:val="right"/>
            </w:pPr>
            <w:r w:rsidRPr="000202E5">
              <w:rPr>
                <w:rStyle w:val="105pt0pt"/>
                <w:b w:val="0"/>
              </w:rPr>
              <w:t>15,0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16,0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40" w:lineRule="exact"/>
              <w:ind w:firstLine="580"/>
            </w:pPr>
            <w:r w:rsidRPr="000202E5">
              <w:rPr>
                <w:rStyle w:val="105pt0pt"/>
                <w:b w:val="0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</w:t>
            </w:r>
            <w:r w:rsidRPr="000202E5">
              <w:rPr>
                <w:rStyle w:val="105pt0pt"/>
                <w:b w:val="0"/>
              </w:rPr>
              <w:softHyphen/>
              <w:t>зированных пациентов с острыми цереброваскулярными болезнями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% от общего количества госпитализированных пациентов с острыми цереброваскулярными болезнями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ind w:right="240"/>
              <w:jc w:val="right"/>
            </w:pPr>
            <w:r w:rsidRPr="000202E5">
              <w:rPr>
                <w:rStyle w:val="105pt0pt"/>
                <w:b w:val="0"/>
              </w:rPr>
              <w:t>27,0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ind w:right="220"/>
              <w:jc w:val="right"/>
            </w:pPr>
            <w:r w:rsidRPr="000202E5">
              <w:rPr>
                <w:rStyle w:val="105pt0pt"/>
                <w:b w:val="0"/>
              </w:rPr>
              <w:t>29,0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104" w:h="14453" w:wrap="around" w:vAnchor="page" w:hAnchor="page" w:x="903" w:y="1193"/>
              <w:shd w:val="clear" w:color="auto" w:fill="auto"/>
              <w:spacing w:before="0" w:line="210" w:lineRule="exact"/>
              <w:ind w:right="340"/>
              <w:jc w:val="right"/>
            </w:pPr>
            <w:r w:rsidRPr="000202E5">
              <w:rPr>
                <w:rStyle w:val="105pt0pt"/>
                <w:b w:val="0"/>
              </w:rPr>
              <w:t>30,0</w:t>
            </w:r>
          </w:p>
        </w:tc>
      </w:tr>
    </w:tbl>
    <w:p w:rsidR="000202E5" w:rsidRPr="000202E5" w:rsidRDefault="000202E5" w:rsidP="000202E5">
      <w:pPr>
        <w:rPr>
          <w:sz w:val="2"/>
          <w:szCs w:val="2"/>
        </w:rPr>
        <w:sectPr w:rsidR="000202E5" w:rsidRPr="000202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76"/>
        <w:gridCol w:w="2827"/>
        <w:gridCol w:w="994"/>
        <w:gridCol w:w="984"/>
        <w:gridCol w:w="1066"/>
      </w:tblGrid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lastRenderedPageBreak/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5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54" w:lineRule="exact"/>
              <w:ind w:firstLine="580"/>
            </w:pPr>
            <w:r w:rsidRPr="000202E5">
              <w:rPr>
                <w:rStyle w:val="105pt0pt"/>
                <w:b w:val="0"/>
              </w:rPr>
      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69" w:lineRule="exact"/>
              <w:jc w:val="center"/>
            </w:pPr>
            <w:r w:rsidRPr="000202E5">
              <w:rPr>
                <w:rStyle w:val="105pt0pt"/>
                <w:b w:val="0"/>
              </w:rPr>
              <w:t>% от общего количества пациентов с острым ишемическйм инсультом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ind w:left="340"/>
              <w:jc w:val="left"/>
            </w:pPr>
            <w:r w:rsidRPr="000202E5">
              <w:rPr>
                <w:rStyle w:val="105pt0pt"/>
                <w:b w:val="0"/>
              </w:rPr>
              <w:t>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2,4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40" w:lineRule="exact"/>
              <w:ind w:firstLine="580"/>
            </w:pPr>
            <w:r w:rsidRPr="000202E5">
              <w:rPr>
                <w:rStyle w:val="105pt0pt"/>
                <w:b w:val="0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число жалоб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70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60" w:lineRule="exact"/>
              <w:jc w:val="center"/>
            </w:pPr>
            <w:r w:rsidRPr="000202E5">
              <w:rPr>
                <w:rStyle w:val="1"/>
              </w:rPr>
              <w:t>Критерии доступности медицинской помощи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59" w:lineRule="exact"/>
              <w:ind w:firstLine="600"/>
            </w:pPr>
            <w:r w:rsidRPr="000202E5">
              <w:rPr>
                <w:rStyle w:val="105pt0pt"/>
                <w:b w:val="0"/>
              </w:rPr>
              <w:t>Обеспеченность населения врачами, оказывающими медицинскую помощь в амбулаторных и стационарных условиях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на 10 тыс. человек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ind w:left="340"/>
              <w:jc w:val="left"/>
            </w:pPr>
            <w:r w:rsidRPr="000202E5">
              <w:rPr>
                <w:rStyle w:val="105pt0pt"/>
                <w:b w:val="0"/>
              </w:rPr>
              <w:t>28,5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30,0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59" w:lineRule="exact"/>
              <w:ind w:firstLine="600"/>
            </w:pPr>
            <w:r w:rsidRPr="000202E5">
              <w:rPr>
                <w:rStyle w:val="105pt0pt"/>
                <w:b w:val="0"/>
              </w:rPr>
              <w:t>Обеспеченность городского населения врачами, оказывающими медицинскую помощь в амбулаторных и стационарных условиях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на 10 тыс. человек городского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ind w:left="340"/>
              <w:jc w:val="left"/>
            </w:pPr>
            <w:r w:rsidRPr="000202E5">
              <w:rPr>
                <w:rStyle w:val="105pt0pt"/>
                <w:b w:val="0"/>
              </w:rPr>
              <w:t>30,2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31,0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31,0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59" w:lineRule="exact"/>
              <w:ind w:firstLine="600"/>
            </w:pPr>
            <w:r w:rsidRPr="000202E5">
              <w:rPr>
                <w:rStyle w:val="105pt0pt"/>
                <w:b w:val="0"/>
              </w:rPr>
              <w:t>Обеспеченность сельского населения врачами, оказывающими медицинскую помощь в амбулаторных и стационарных условиях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78" w:lineRule="exact"/>
              <w:jc w:val="center"/>
            </w:pPr>
            <w:r w:rsidRPr="000202E5">
              <w:rPr>
                <w:rStyle w:val="105pt0pt"/>
                <w:b w:val="0"/>
              </w:rPr>
              <w:t>на 10 тыс. человек сельского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9,7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9,8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9,9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59" w:lineRule="exact"/>
              <w:ind w:firstLine="600"/>
            </w:pPr>
            <w:r w:rsidRPr="000202E5">
              <w:rPr>
                <w:rStyle w:val="105pt0pt"/>
                <w:b w:val="0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78" w:lineRule="exact"/>
              <w:jc w:val="center"/>
            </w:pPr>
            <w:r w:rsidRPr="000202E5">
              <w:rPr>
                <w:rStyle w:val="105pt0pt"/>
                <w:b w:val="0"/>
              </w:rPr>
              <w:t>на 10 тыс. человек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ind w:left="340"/>
              <w:jc w:val="left"/>
            </w:pPr>
            <w:r w:rsidRPr="000202E5">
              <w:rPr>
                <w:rStyle w:val="105pt0pt"/>
                <w:b w:val="0"/>
              </w:rPr>
              <w:t>16,5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16,7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16,8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59" w:lineRule="exact"/>
              <w:ind w:firstLine="600"/>
            </w:pPr>
            <w:r w:rsidRPr="000202E5">
              <w:rPr>
                <w:rStyle w:val="105pt0pt"/>
                <w:b w:val="0"/>
              </w:rPr>
              <w:t>Обеспеченность городского населения врачами, оказывающими медицинскую помощь в амбулаторных условиях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на 10 тыс. человек городского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ind w:left="340"/>
              <w:jc w:val="left"/>
            </w:pPr>
            <w:r w:rsidRPr="000202E5">
              <w:rPr>
                <w:rStyle w:val="105pt0pt"/>
                <w:b w:val="0"/>
              </w:rPr>
              <w:t>16,7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16,9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17,0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74" w:lineRule="exact"/>
              <w:ind w:firstLine="600"/>
            </w:pPr>
            <w:r w:rsidRPr="000202E5">
              <w:rPr>
                <w:rStyle w:val="105pt0pt"/>
                <w:b w:val="0"/>
              </w:rPr>
              <w:t>Обеспеченность сельского населения врачами, оказывающими медицинскую помощь в амбулаторных условиях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78" w:lineRule="exact"/>
              <w:jc w:val="center"/>
            </w:pPr>
            <w:r w:rsidRPr="000202E5">
              <w:rPr>
                <w:rStyle w:val="105pt0pt"/>
                <w:b w:val="0"/>
              </w:rPr>
              <w:t>на 10 тыс. человек сельского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4,5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4,6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4,7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74" w:lineRule="exact"/>
              <w:ind w:firstLine="600"/>
            </w:pPr>
            <w:r w:rsidRPr="000202E5">
              <w:rPr>
                <w:rStyle w:val="105pt0pt"/>
                <w:b w:val="0"/>
              </w:rP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на 10 тыс. человек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11,0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11,0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11,0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74" w:lineRule="exact"/>
              <w:ind w:firstLine="600"/>
            </w:pPr>
            <w:r w:rsidRPr="000202E5">
              <w:rPr>
                <w:rStyle w:val="105pt0pt"/>
                <w:b w:val="0"/>
              </w:rPr>
              <w:t>Обеспеченность городского населения врачами, оказывающими медицинскую помощь в стационарных условиях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на 10 тыс. человек городского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11,8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11,8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11,8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78" w:lineRule="exact"/>
              <w:ind w:firstLine="600"/>
            </w:pPr>
            <w:r w:rsidRPr="000202E5">
              <w:rPr>
                <w:rStyle w:val="105pt0pt"/>
                <w:b w:val="0"/>
              </w:rPr>
              <w:t>Обеспеченность сельского населения врачами, оказывающими медицинскую помощь в стационарных условиях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на 10 тыс. человек сельского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5,2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10046" w:h="14376" w:wrap="around" w:vAnchor="page" w:hAnchor="page" w:x="932" w:y="1231"/>
              <w:shd w:val="clear" w:color="auto" w:fill="auto"/>
              <w:spacing w:before="0" w:line="260" w:lineRule="exact"/>
              <w:jc w:val="center"/>
            </w:pPr>
            <w:r w:rsidRPr="000202E5">
              <w:rPr>
                <w:rStyle w:val="1"/>
              </w:rPr>
              <w:t>5,2</w:t>
            </w:r>
          </w:p>
        </w:tc>
      </w:tr>
    </w:tbl>
    <w:p w:rsidR="000202E5" w:rsidRPr="000202E5" w:rsidRDefault="000202E5" w:rsidP="000202E5">
      <w:pPr>
        <w:rPr>
          <w:sz w:val="2"/>
          <w:szCs w:val="2"/>
        </w:rPr>
        <w:sectPr w:rsidR="000202E5" w:rsidRPr="000202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75"/>
        <w:gridCol w:w="2827"/>
        <w:gridCol w:w="994"/>
        <w:gridCol w:w="984"/>
        <w:gridCol w:w="1008"/>
      </w:tblGrid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lastRenderedPageBreak/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5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74" w:lineRule="exact"/>
              <w:ind w:firstLine="580"/>
            </w:pPr>
            <w:r w:rsidRPr="000202E5">
              <w:rPr>
                <w:rStyle w:val="105pt0pt"/>
                <w:b w:val="0"/>
              </w:rPr>
              <w:t>Обеспеченность населения средним медицинским персоналом, оказывающим медицинскую помощь в амбулаторных и стационарных условиях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69" w:lineRule="exact"/>
              <w:jc w:val="center"/>
            </w:pPr>
            <w:r w:rsidRPr="000202E5">
              <w:rPr>
                <w:rStyle w:val="105pt0pt"/>
                <w:b w:val="0"/>
              </w:rPr>
              <w:t>на 10 тыс. человек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86,3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86,5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86,7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74" w:lineRule="exact"/>
              <w:ind w:firstLine="580"/>
            </w:pPr>
            <w:r w:rsidRPr="000202E5">
              <w:rPr>
                <w:rStyle w:val="105pt0pt"/>
                <w:b w:val="0"/>
              </w:rPr>
              <w:t>Обеспеченность городского населения средним медицинским персоналом, оказывающим медицинскую помощь в амбулаторных и стационарных условиях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на 10 тыс. человек городского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96,5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96,7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97,0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74" w:lineRule="exact"/>
              <w:ind w:firstLine="580"/>
            </w:pPr>
            <w:r w:rsidRPr="000202E5">
              <w:rPr>
                <w:rStyle w:val="105pt0pt"/>
                <w:b w:val="0"/>
              </w:rPr>
              <w:t>Обеспеченность сельского населения средним медицинским персоналом, оказывающим медицинскую помощь в амбулаторных и стационарных условиях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78" w:lineRule="exact"/>
              <w:jc w:val="center"/>
            </w:pPr>
            <w:r w:rsidRPr="000202E5">
              <w:rPr>
                <w:rStyle w:val="105pt0pt"/>
                <w:b w:val="0"/>
              </w:rPr>
              <w:t>на 10 тыс. человек сельского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44,0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44,2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44,7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74" w:lineRule="exact"/>
              <w:ind w:firstLine="580"/>
            </w:pPr>
            <w:r w:rsidRPr="000202E5">
              <w:rPr>
                <w:rStyle w:val="105pt0pt"/>
                <w:b w:val="0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78" w:lineRule="exact"/>
              <w:jc w:val="center"/>
            </w:pPr>
            <w:r w:rsidRPr="000202E5">
              <w:rPr>
                <w:rStyle w:val="105pt0pt"/>
                <w:b w:val="0"/>
              </w:rPr>
              <w:t>на 10 тыс. человек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39,5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40,0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41,0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74" w:lineRule="exact"/>
              <w:ind w:firstLine="580"/>
            </w:pPr>
            <w:r w:rsidRPr="000202E5">
              <w:rPr>
                <w:rStyle w:val="105pt0pt"/>
                <w:b w:val="0"/>
              </w:rPr>
              <w:t>Обеспеченность городского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на 10 тыс. человек городского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43,9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44,5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45,0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74" w:lineRule="exact"/>
              <w:ind w:firstLine="580"/>
            </w:pPr>
            <w:r w:rsidRPr="000202E5">
              <w:rPr>
                <w:rStyle w:val="105pt0pt"/>
                <w:b w:val="0"/>
              </w:rPr>
              <w:t>Обеспеченность сельского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78" w:lineRule="exact"/>
              <w:jc w:val="center"/>
            </w:pPr>
            <w:r w:rsidRPr="000202E5">
              <w:rPr>
                <w:rStyle w:val="105pt0pt"/>
                <w:b w:val="0"/>
              </w:rPr>
              <w:t>на 10 тыс. человек сельского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20,1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20,5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20,9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74" w:lineRule="exact"/>
              <w:ind w:firstLine="580"/>
            </w:pPr>
            <w:r w:rsidRPr="000202E5">
              <w:rPr>
                <w:rStyle w:val="105pt0pt"/>
                <w:b w:val="0"/>
              </w:rP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78" w:lineRule="exact"/>
              <w:jc w:val="center"/>
            </w:pPr>
            <w:r w:rsidRPr="000202E5">
              <w:rPr>
                <w:rStyle w:val="105pt0pt"/>
                <w:b w:val="0"/>
              </w:rPr>
              <w:t>на 10 тыс. человек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38,0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38,0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74" w:lineRule="exact"/>
              <w:ind w:firstLine="580"/>
            </w:pPr>
            <w:r w:rsidRPr="000202E5">
              <w:rPr>
                <w:rStyle w:val="105pt0pt"/>
                <w:b w:val="0"/>
              </w:rPr>
              <w:t>Обеспеченность городского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78" w:lineRule="exact"/>
              <w:jc w:val="center"/>
            </w:pPr>
            <w:r w:rsidRPr="000202E5">
              <w:rPr>
                <w:rStyle w:val="105pt0pt"/>
                <w:b w:val="0"/>
              </w:rPr>
              <w:t>на 10 тыс. человек городского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39,3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39,3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39,3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74" w:lineRule="exact"/>
              <w:ind w:firstLine="580"/>
            </w:pPr>
            <w:r w:rsidRPr="000202E5">
              <w:rPr>
                <w:rStyle w:val="105pt0pt"/>
                <w:b w:val="0"/>
              </w:rPr>
              <w:t>Обеспеченность сельского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на 10 тыс. человек сельского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20,6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20,6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20,6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74" w:lineRule="exact"/>
              <w:ind w:firstLine="580"/>
            </w:pPr>
            <w:r w:rsidRPr="000202E5">
              <w:rPr>
                <w:rStyle w:val="105pt0pt"/>
                <w:b w:val="0"/>
              </w:rPr>
              <w:t xml:space="preserve">Доля расходов на оказание </w:t>
            </w:r>
            <w:r w:rsidRPr="000202E5">
              <w:rPr>
                <w:rStyle w:val="95pt0pt"/>
                <w:b w:val="0"/>
              </w:rPr>
              <w:t xml:space="preserve">медицинской </w:t>
            </w:r>
            <w:r w:rsidRPr="000202E5">
              <w:rPr>
                <w:rStyle w:val="105pt0pt"/>
                <w:b w:val="0"/>
              </w:rPr>
              <w:t>помощи в условиях дневных стационаров в общих расходах на Программу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69" w:lineRule="exact"/>
              <w:jc w:val="center"/>
            </w:pPr>
            <w:r w:rsidRPr="000202E5">
              <w:rPr>
                <w:rStyle w:val="105pt0pt"/>
                <w:b w:val="0"/>
              </w:rPr>
              <w:t>% от всех расходов на Программу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8,0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8,1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8,1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69" w:lineRule="exact"/>
              <w:ind w:firstLine="580"/>
            </w:pPr>
            <w:r w:rsidRPr="000202E5">
              <w:rPr>
                <w:rStyle w:val="105pt0pt"/>
                <w:b w:val="0"/>
              </w:rPr>
              <w:t>Доля расходов на оказание медицинской помощи 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78" w:lineRule="exact"/>
              <w:jc w:val="center"/>
            </w:pPr>
            <w:r w:rsidRPr="000202E5">
              <w:rPr>
                <w:rStyle w:val="105pt0pt"/>
                <w:b w:val="0"/>
              </w:rPr>
              <w:t>% от всех расходов на Программу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2,6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2,7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888" w:h="14429" w:wrap="around" w:vAnchor="page" w:hAnchor="page" w:x="1011" w:y="1205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2,7</w:t>
            </w:r>
          </w:p>
        </w:tc>
      </w:tr>
    </w:tbl>
    <w:p w:rsidR="000202E5" w:rsidRPr="000202E5" w:rsidRDefault="000202E5" w:rsidP="000202E5">
      <w:pPr>
        <w:rPr>
          <w:sz w:val="2"/>
          <w:szCs w:val="2"/>
        </w:rPr>
        <w:sectPr w:rsidR="000202E5" w:rsidRPr="000202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33"/>
        <w:gridCol w:w="2827"/>
        <w:gridCol w:w="994"/>
        <w:gridCol w:w="984"/>
        <w:gridCol w:w="1008"/>
      </w:tblGrid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lastRenderedPageBreak/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5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50" w:lineRule="exact"/>
            </w:pPr>
            <w:r w:rsidRPr="000202E5">
              <w:rPr>
                <w:rStyle w:val="105pt0pt"/>
                <w:b w:val="0"/>
              </w:rPr>
              <w:t>амбулаторных условиях в неотложной форме в общих расходах на Программу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framePr w:w="9946" w:h="9672" w:wrap="around" w:vAnchor="page" w:hAnchor="page" w:x="982" w:y="217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framePr w:w="9946" w:h="9672" w:wrap="around" w:vAnchor="page" w:hAnchor="page" w:x="982" w:y="2177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framePr w:w="9946" w:h="9672" w:wrap="around" w:vAnchor="page" w:hAnchor="page" w:x="982" w:y="2177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framePr w:w="9946" w:h="9672" w:wrap="around" w:vAnchor="page" w:hAnchor="page" w:x="982" w:y="2177"/>
              <w:rPr>
                <w:sz w:val="10"/>
                <w:szCs w:val="10"/>
              </w:rPr>
            </w:pP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54" w:lineRule="exact"/>
              <w:ind w:firstLine="580"/>
            </w:pPr>
            <w:r w:rsidRPr="000202E5">
              <w:rPr>
                <w:rStyle w:val="105pt0pt"/>
                <w:b w:val="0"/>
              </w:rPr>
              <w:t>Доля охвата профилактическими медицинскими осмотрами детей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35" w:lineRule="exact"/>
              <w:jc w:val="center"/>
            </w:pPr>
            <w:r w:rsidRPr="000202E5">
              <w:rPr>
                <w:rStyle w:val="Sylfaen11pt0pt"/>
              </w:rPr>
              <w:t>%</w:t>
            </w:r>
            <w:r w:rsidRPr="000202E5">
              <w:rPr>
                <w:rStyle w:val="105pt0pt"/>
                <w:b w:val="0"/>
              </w:rPr>
              <w:t xml:space="preserve"> от числа детей, подлежащих профилактическим осмотрам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95,0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95,0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95,0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69" w:lineRule="exact"/>
              <w:ind w:firstLine="580"/>
            </w:pPr>
            <w:r w:rsidRPr="000202E5">
              <w:rPr>
                <w:rStyle w:val="105pt0pt"/>
                <w:b w:val="0"/>
              </w:rPr>
              <w:t>Доля охвата профилактическими медицинскими осмотрами детей, проживающих в городской местности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35" w:lineRule="exact"/>
              <w:jc w:val="center"/>
            </w:pPr>
            <w:r w:rsidRPr="000202E5">
              <w:rPr>
                <w:rStyle w:val="105pt0pt"/>
                <w:b w:val="0"/>
              </w:rPr>
              <w:t>% от числа детей, подлежащих профилак</w:t>
            </w:r>
            <w:r w:rsidRPr="000202E5">
              <w:rPr>
                <w:rStyle w:val="105pt0pt"/>
                <w:b w:val="0"/>
              </w:rPr>
              <w:softHyphen/>
              <w:t>тическим осмотрам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95,0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95,0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95,0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69" w:lineRule="exact"/>
              <w:ind w:firstLine="580"/>
            </w:pPr>
            <w:r w:rsidRPr="000202E5">
              <w:rPr>
                <w:rStyle w:val="105pt0pt"/>
                <w:b w:val="0"/>
              </w:rPr>
              <w:t>Доля охвата профилактическими медицинскими осмотрами детей, проживающих в сельской местности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69" w:lineRule="exact"/>
              <w:jc w:val="center"/>
            </w:pPr>
            <w:r w:rsidRPr="000202E5">
              <w:rPr>
                <w:rStyle w:val="Sylfaen11pt0pt"/>
              </w:rPr>
              <w:t>%</w:t>
            </w:r>
            <w:r w:rsidRPr="000202E5">
              <w:rPr>
                <w:rStyle w:val="105pt0pt"/>
                <w:b w:val="0"/>
              </w:rPr>
              <w:t xml:space="preserve"> от числа детей, подлежащих профилак</w:t>
            </w:r>
            <w:r w:rsidRPr="000202E5">
              <w:rPr>
                <w:rStyle w:val="105pt0pt"/>
                <w:b w:val="0"/>
              </w:rPr>
              <w:softHyphen/>
              <w:t>тическим осмотрам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95,0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95,0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95,0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2386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35" w:lineRule="exact"/>
              <w:ind w:firstLine="580"/>
            </w:pPr>
            <w:r w:rsidRPr="000202E5">
              <w:rPr>
                <w:rStyle w:val="105pt0pt"/>
                <w:b w:val="0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35" w:lineRule="exact"/>
              <w:jc w:val="center"/>
            </w:pPr>
            <w:r w:rsidRPr="000202E5">
              <w:rPr>
                <w:rStyle w:val="105pt0pt"/>
                <w:b w:val="0"/>
              </w:rPr>
              <w:t>% от общего количества пациентов, которым была оказана медицинская помощь в стационарных условиях в рамках Программы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1,9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1,95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2,0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74" w:lineRule="exact"/>
              <w:ind w:firstLine="580"/>
            </w:pPr>
            <w:r w:rsidRPr="000202E5">
              <w:rPr>
                <w:rStyle w:val="105pt0pt"/>
                <w:b w:val="0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на 10 тыс. человек сельского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224,5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225,0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226,0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74" w:lineRule="exact"/>
              <w:ind w:firstLine="580"/>
            </w:pPr>
            <w:r w:rsidRPr="000202E5">
              <w:rPr>
                <w:rStyle w:val="105pt0pt"/>
                <w:b w:val="0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 акушерских пунктов и фельдшерских пунктов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% от общего количества фельдшерско- акушерских пунктов и фельдшерских пунктов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19,5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46" w:h="9672" w:wrap="around" w:vAnchor="page" w:hAnchor="page" w:x="982" w:y="2177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19,0</w:t>
            </w:r>
          </w:p>
        </w:tc>
      </w:tr>
    </w:tbl>
    <w:p w:rsidR="000202E5" w:rsidRPr="000202E5" w:rsidRDefault="000202E5" w:rsidP="000202E5">
      <w:pPr>
        <w:pStyle w:val="2"/>
        <w:framePr w:w="9955" w:h="2565" w:hRule="exact" w:wrap="around" w:vAnchor="page" w:hAnchor="page" w:x="977" w:y="12136"/>
        <w:shd w:val="clear" w:color="auto" w:fill="auto"/>
        <w:spacing w:before="0" w:after="356" w:line="355" w:lineRule="exact"/>
        <w:ind w:left="40" w:right="580" w:firstLine="700"/>
      </w:pPr>
      <w:r w:rsidRPr="000202E5">
        <w:t>Программой установлены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202E5" w:rsidRPr="000202E5" w:rsidRDefault="000202E5" w:rsidP="000202E5">
      <w:pPr>
        <w:pStyle w:val="2"/>
        <w:framePr w:w="9955" w:h="2565" w:hRule="exact" w:wrap="around" w:vAnchor="page" w:hAnchor="page" w:x="977" w:y="12136"/>
        <w:shd w:val="clear" w:color="auto" w:fill="auto"/>
        <w:spacing w:before="0"/>
        <w:ind w:left="40" w:right="580" w:firstLine="700"/>
      </w:pPr>
      <w:r w:rsidRPr="000202E5">
        <w:t>Для проведения оценки эффективности деятельности медицинских организаций, в том числе расположенных в городской и сельской местности, Программой установлены следующие критерии:</w:t>
      </w:r>
    </w:p>
    <w:p w:rsidR="000202E5" w:rsidRPr="000202E5" w:rsidRDefault="000202E5" w:rsidP="000202E5">
      <w:pPr>
        <w:rPr>
          <w:sz w:val="2"/>
          <w:szCs w:val="2"/>
        </w:rPr>
        <w:sectPr w:rsidR="000202E5" w:rsidRPr="000202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15"/>
        <w:gridCol w:w="1968"/>
        <w:gridCol w:w="998"/>
        <w:gridCol w:w="994"/>
        <w:gridCol w:w="1027"/>
      </w:tblGrid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lastRenderedPageBreak/>
              <w:t>Наименование показателя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after="120" w:line="210" w:lineRule="exact"/>
              <w:jc w:val="center"/>
            </w:pPr>
            <w:r w:rsidRPr="000202E5">
              <w:rPr>
                <w:rStyle w:val="105pt0pt"/>
                <w:b w:val="0"/>
              </w:rPr>
              <w:t>Единица</w:t>
            </w:r>
          </w:p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120" w:line="210" w:lineRule="exact"/>
              <w:jc w:val="center"/>
            </w:pPr>
            <w:r w:rsidRPr="000202E5">
              <w:rPr>
                <w:rStyle w:val="105pt0pt"/>
                <w:b w:val="0"/>
              </w:rPr>
              <w:t>измерения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10" w:lineRule="exact"/>
              <w:jc w:val="center"/>
            </w:pPr>
            <w:r w:rsidRPr="000202E5">
              <w:rPr>
                <w:rStyle w:val="105pt0pt"/>
                <w:b w:val="0"/>
              </w:rPr>
              <w:t>Целевое значение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framePr w:w="9902" w:h="7762" w:wrap="around" w:vAnchor="page" w:hAnchor="page" w:x="1004" w:y="1193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framePr w:w="9902" w:h="7762" w:wrap="around" w:vAnchor="page" w:hAnchor="page" w:x="1004" w:y="1193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after="120" w:line="210" w:lineRule="exact"/>
              <w:ind w:left="280"/>
              <w:jc w:val="left"/>
            </w:pPr>
            <w:r w:rsidRPr="000202E5">
              <w:rPr>
                <w:rStyle w:val="105pt0pt"/>
                <w:b w:val="0"/>
              </w:rPr>
              <w:t>2017</w:t>
            </w:r>
          </w:p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120" w:line="210" w:lineRule="exact"/>
              <w:jc w:val="center"/>
            </w:pPr>
            <w:r w:rsidRPr="000202E5">
              <w:rPr>
                <w:rStyle w:val="105pt0pt"/>
                <w:b w:val="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after="120" w:line="210" w:lineRule="exact"/>
              <w:ind w:left="300"/>
              <w:jc w:val="left"/>
            </w:pPr>
            <w:r w:rsidRPr="000202E5">
              <w:rPr>
                <w:rStyle w:val="105pt0pt"/>
                <w:b w:val="0"/>
              </w:rPr>
              <w:t>2018</w:t>
            </w:r>
          </w:p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120" w:line="210" w:lineRule="exact"/>
              <w:jc w:val="center"/>
            </w:pPr>
            <w:r w:rsidRPr="000202E5">
              <w:rPr>
                <w:rStyle w:val="105pt0pt"/>
                <w:b w:val="0"/>
              </w:rPr>
              <w:t>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after="120" w:line="210" w:lineRule="exact"/>
              <w:ind w:left="300"/>
              <w:jc w:val="left"/>
            </w:pPr>
            <w:r w:rsidRPr="000202E5">
              <w:rPr>
                <w:rStyle w:val="105pt0pt"/>
                <w:b w:val="0"/>
              </w:rPr>
              <w:t>2019</w:t>
            </w:r>
          </w:p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120" w:line="210" w:lineRule="exact"/>
              <w:jc w:val="center"/>
            </w:pPr>
            <w:r w:rsidRPr="000202E5">
              <w:rPr>
                <w:rStyle w:val="105pt0pt"/>
                <w:b w:val="0"/>
              </w:rPr>
              <w:t>год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69" w:lineRule="exact"/>
              <w:ind w:firstLine="580"/>
            </w:pPr>
            <w:r w:rsidRPr="000202E5">
              <w:rPr>
                <w:rStyle w:val="105pt0pt"/>
                <w:b w:val="0"/>
              </w:rPr>
              <w:t>Эффективность деятельности медицинских организаций на основе оценки выполнения функции врачебной должности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функция</w:t>
            </w:r>
          </w:p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врачебной</w:t>
            </w:r>
          </w:p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должности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10" w:lineRule="exact"/>
              <w:ind w:left="280"/>
              <w:jc w:val="left"/>
            </w:pPr>
            <w:r w:rsidRPr="000202E5">
              <w:rPr>
                <w:rStyle w:val="105pt0pt"/>
                <w:b w:val="0"/>
              </w:rPr>
              <w:t>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10" w:lineRule="exact"/>
              <w:ind w:left="300"/>
              <w:jc w:val="left"/>
            </w:pPr>
            <w:r w:rsidRPr="000202E5">
              <w:rPr>
                <w:rStyle w:val="105pt0pt"/>
                <w:b w:val="0"/>
              </w:rPr>
              <w:t>5000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10" w:lineRule="exact"/>
              <w:ind w:left="300"/>
              <w:jc w:val="left"/>
            </w:pPr>
            <w:r w:rsidRPr="000202E5">
              <w:rPr>
                <w:rStyle w:val="105pt0pt"/>
                <w:b w:val="0"/>
              </w:rPr>
              <w:t>5000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69" w:lineRule="exact"/>
              <w:ind w:firstLine="580"/>
            </w:pPr>
            <w:r w:rsidRPr="000202E5">
              <w:rPr>
                <w:rStyle w:val="105pt0pt"/>
                <w:b w:val="0"/>
              </w:rPr>
              <w:t>Эффективность деятельности медицинских организаций, расположенных в городских поселениях, на основе оценки выполнения функции врачебной должности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69" w:lineRule="exact"/>
              <w:jc w:val="center"/>
            </w:pPr>
            <w:r w:rsidRPr="000202E5">
              <w:rPr>
                <w:rStyle w:val="105pt0pt"/>
                <w:b w:val="0"/>
              </w:rPr>
              <w:t>функция</w:t>
            </w:r>
          </w:p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69" w:lineRule="exact"/>
              <w:jc w:val="center"/>
            </w:pPr>
            <w:r w:rsidRPr="000202E5">
              <w:rPr>
                <w:rStyle w:val="105pt0pt"/>
                <w:b w:val="0"/>
              </w:rPr>
              <w:t>врачебной</w:t>
            </w:r>
          </w:p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69" w:lineRule="exact"/>
              <w:jc w:val="center"/>
            </w:pPr>
            <w:r w:rsidRPr="000202E5">
              <w:rPr>
                <w:rStyle w:val="105pt0pt"/>
                <w:b w:val="0"/>
              </w:rPr>
              <w:t>должности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10" w:lineRule="exact"/>
              <w:ind w:left="280"/>
              <w:jc w:val="left"/>
            </w:pPr>
            <w:r w:rsidRPr="000202E5">
              <w:rPr>
                <w:rStyle w:val="105pt0pt"/>
                <w:b w:val="0"/>
              </w:rPr>
              <w:t>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10" w:lineRule="exact"/>
              <w:ind w:left="300"/>
              <w:jc w:val="left"/>
            </w:pPr>
            <w:r w:rsidRPr="000202E5">
              <w:rPr>
                <w:rStyle w:val="105pt0pt"/>
                <w:b w:val="0"/>
              </w:rPr>
              <w:t>5000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10" w:lineRule="exact"/>
              <w:ind w:left="300"/>
              <w:jc w:val="left"/>
            </w:pPr>
            <w:r w:rsidRPr="000202E5">
              <w:rPr>
                <w:rStyle w:val="105pt0pt"/>
                <w:b w:val="0"/>
              </w:rPr>
              <w:t>5000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74" w:lineRule="exact"/>
              <w:ind w:firstLine="580"/>
            </w:pPr>
            <w:r w:rsidRPr="000202E5">
              <w:rPr>
                <w:rStyle w:val="105pt0pt"/>
                <w:b w:val="0"/>
              </w:rPr>
              <w:t>Эффективность деятельности медицинских организаций, расположенных в сельской местности, на основе оценки выполнения функции врачебной должности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функция</w:t>
            </w:r>
          </w:p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врачебной</w:t>
            </w:r>
          </w:p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должности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10" w:lineRule="exact"/>
              <w:ind w:left="280"/>
              <w:jc w:val="left"/>
            </w:pPr>
            <w:r w:rsidRPr="000202E5">
              <w:rPr>
                <w:rStyle w:val="105pt0pt"/>
                <w:b w:val="0"/>
              </w:rPr>
              <w:t>4200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10" w:lineRule="exact"/>
              <w:ind w:left="300"/>
              <w:jc w:val="left"/>
            </w:pPr>
            <w:r w:rsidRPr="000202E5">
              <w:rPr>
                <w:rStyle w:val="105pt0pt"/>
                <w:b w:val="0"/>
              </w:rPr>
              <w:t>4200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10" w:lineRule="exact"/>
              <w:ind w:left="300"/>
              <w:jc w:val="left"/>
            </w:pPr>
            <w:r w:rsidRPr="000202E5">
              <w:rPr>
                <w:rStyle w:val="105pt0pt"/>
                <w:b w:val="0"/>
              </w:rPr>
              <w:t>4200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74" w:lineRule="exact"/>
              <w:ind w:firstLine="580"/>
            </w:pPr>
            <w:r w:rsidRPr="000202E5">
              <w:rPr>
                <w:rStyle w:val="105pt0pt"/>
                <w:b w:val="0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средняя занятость койки в году (количество дней)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10" w:lineRule="exact"/>
              <w:ind w:left="280"/>
              <w:jc w:val="left"/>
            </w:pPr>
            <w:r w:rsidRPr="000202E5">
              <w:rPr>
                <w:rStyle w:val="105pt0pt"/>
                <w:b w:val="0"/>
              </w:rPr>
              <w:t>331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10" w:lineRule="exact"/>
              <w:ind w:left="300"/>
              <w:jc w:val="left"/>
            </w:pPr>
            <w:r w:rsidRPr="000202E5">
              <w:rPr>
                <w:rStyle w:val="105pt0pt"/>
                <w:b w:val="0"/>
              </w:rPr>
              <w:t>331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10" w:lineRule="exact"/>
              <w:ind w:left="300"/>
              <w:jc w:val="left"/>
            </w:pPr>
            <w:r w:rsidRPr="000202E5">
              <w:rPr>
                <w:rStyle w:val="105pt0pt"/>
                <w:b w:val="0"/>
              </w:rPr>
              <w:t>331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74" w:lineRule="exact"/>
              <w:ind w:firstLine="580"/>
            </w:pPr>
            <w:r w:rsidRPr="000202E5">
              <w:rPr>
                <w:rStyle w:val="105pt0pt"/>
                <w:b w:val="0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 в городских поселениях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средняя занятость койки в году(количество дней)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10" w:lineRule="exact"/>
              <w:ind w:left="280"/>
              <w:jc w:val="left"/>
            </w:pPr>
            <w:r w:rsidRPr="000202E5">
              <w:rPr>
                <w:rStyle w:val="105pt0pt"/>
                <w:b w:val="0"/>
              </w:rPr>
              <w:t>331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10" w:lineRule="exact"/>
              <w:ind w:left="300"/>
              <w:jc w:val="left"/>
            </w:pPr>
            <w:r w:rsidRPr="000202E5">
              <w:rPr>
                <w:rStyle w:val="105pt0pt"/>
                <w:b w:val="0"/>
              </w:rPr>
              <w:t>331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10" w:lineRule="exact"/>
              <w:ind w:left="300"/>
              <w:jc w:val="left"/>
            </w:pPr>
            <w:r w:rsidRPr="000202E5">
              <w:rPr>
                <w:rStyle w:val="105pt0pt"/>
                <w:b w:val="0"/>
              </w:rPr>
              <w:t>331</w:t>
            </w:r>
          </w:p>
        </w:tc>
      </w:tr>
      <w:tr w:rsidR="000202E5" w:rsidRPr="000202E5" w:rsidTr="007225EE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74" w:lineRule="exact"/>
              <w:ind w:firstLine="580"/>
            </w:pPr>
            <w:r w:rsidRPr="000202E5">
              <w:rPr>
                <w:rStyle w:val="105pt0pt"/>
                <w:b w:val="0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 в сельской местности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74" w:lineRule="exact"/>
              <w:jc w:val="center"/>
            </w:pPr>
            <w:r w:rsidRPr="000202E5">
              <w:rPr>
                <w:rStyle w:val="105pt0pt"/>
                <w:b w:val="0"/>
              </w:rPr>
              <w:t>средняя занятость койки в году (количество дней)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10" w:lineRule="exact"/>
              <w:ind w:left="280"/>
              <w:jc w:val="left"/>
            </w:pPr>
            <w:r w:rsidRPr="000202E5">
              <w:rPr>
                <w:rStyle w:val="105pt0pt"/>
                <w:b w:val="0"/>
              </w:rPr>
              <w:t>331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10" w:lineRule="exact"/>
              <w:ind w:left="300"/>
              <w:jc w:val="left"/>
            </w:pPr>
            <w:r w:rsidRPr="000202E5">
              <w:rPr>
                <w:rStyle w:val="105pt0pt"/>
                <w:b w:val="0"/>
              </w:rPr>
              <w:t>331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2E5" w:rsidRPr="000202E5" w:rsidRDefault="000202E5" w:rsidP="007225EE">
            <w:pPr>
              <w:pStyle w:val="2"/>
              <w:framePr w:w="9902" w:h="7762" w:wrap="around" w:vAnchor="page" w:hAnchor="page" w:x="1004" w:y="1193"/>
              <w:shd w:val="clear" w:color="auto" w:fill="auto"/>
              <w:spacing w:before="0" w:line="210" w:lineRule="exact"/>
              <w:ind w:left="300"/>
              <w:jc w:val="left"/>
            </w:pPr>
            <w:r w:rsidRPr="000202E5">
              <w:rPr>
                <w:rStyle w:val="105pt0pt"/>
                <w:b w:val="0"/>
              </w:rPr>
              <w:t>331</w:t>
            </w:r>
          </w:p>
        </w:tc>
      </w:tr>
    </w:tbl>
    <w:p w:rsidR="000202E5" w:rsidRPr="000202E5" w:rsidRDefault="000202E5" w:rsidP="000202E5">
      <w:pPr>
        <w:rPr>
          <w:sz w:val="2"/>
          <w:szCs w:val="2"/>
        </w:rPr>
      </w:pPr>
    </w:p>
    <w:p w:rsidR="000202E5" w:rsidRPr="000202E5" w:rsidRDefault="000202E5">
      <w:pPr>
        <w:rPr>
          <w:szCs w:val="2"/>
        </w:rPr>
      </w:pPr>
    </w:p>
    <w:sectPr w:rsidR="000202E5" w:rsidRPr="000202E5" w:rsidSect="003531B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9D1" w:rsidRDefault="00E859D1" w:rsidP="003531B9">
      <w:r>
        <w:separator/>
      </w:r>
    </w:p>
  </w:endnote>
  <w:endnote w:type="continuationSeparator" w:id="1">
    <w:p w:rsidR="00E859D1" w:rsidRDefault="00E859D1" w:rsidP="00353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9D1" w:rsidRDefault="00E859D1"/>
  </w:footnote>
  <w:footnote w:type="continuationSeparator" w:id="1">
    <w:p w:rsidR="00E859D1" w:rsidRDefault="00E859D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531B9"/>
    <w:rsid w:val="000202E5"/>
    <w:rsid w:val="003531B9"/>
    <w:rsid w:val="00361DE7"/>
    <w:rsid w:val="00E8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1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1B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53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105pt0pt">
    <w:name w:val="Основной текст + 10;5 pt;Полужирный;Интервал 0 pt"/>
    <w:basedOn w:val="a4"/>
    <w:rsid w:val="003531B9"/>
    <w:rPr>
      <w:b/>
      <w:bCs/>
      <w:color w:val="000000"/>
      <w:spacing w:val="-7"/>
      <w:w w:val="100"/>
      <w:position w:val="0"/>
      <w:sz w:val="21"/>
      <w:szCs w:val="21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4"/>
    <w:rsid w:val="003531B9"/>
    <w:rPr>
      <w:b/>
      <w:bCs/>
      <w:color w:val="000000"/>
      <w:spacing w:val="-1"/>
      <w:w w:val="100"/>
      <w:position w:val="0"/>
      <w:sz w:val="22"/>
      <w:szCs w:val="22"/>
      <w:lang w:val="ru-RU" w:eastAsia="ru-RU" w:bidi="ru-RU"/>
    </w:rPr>
  </w:style>
  <w:style w:type="character" w:customStyle="1" w:styleId="Sylfaen11pt0pt">
    <w:name w:val="Основной текст + Sylfaen;11 pt;Курсив;Интервал 0 pt"/>
    <w:basedOn w:val="a4"/>
    <w:rsid w:val="003531B9"/>
    <w:rPr>
      <w:rFonts w:ascii="Sylfaen" w:eastAsia="Sylfaen" w:hAnsi="Sylfaen" w:cs="Sylfaen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">
    <w:name w:val="Основной текст1"/>
    <w:basedOn w:val="a4"/>
    <w:rsid w:val="003531B9"/>
    <w:rPr>
      <w:color w:val="000000"/>
      <w:w w:val="100"/>
      <w:position w:val="0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sid w:val="003531B9"/>
    <w:rPr>
      <w:b/>
      <w:bCs/>
      <w:color w:val="000000"/>
      <w:spacing w:val="-7"/>
      <w:w w:val="100"/>
      <w:position w:val="0"/>
      <w:sz w:val="19"/>
      <w:szCs w:val="19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3531B9"/>
    <w:pPr>
      <w:shd w:val="clear" w:color="auto" w:fill="FFFFFF"/>
      <w:spacing w:before="360" w:line="360" w:lineRule="exact"/>
      <w:jc w:val="both"/>
    </w:pPr>
    <w:rPr>
      <w:rFonts w:ascii="Times New Roman" w:eastAsia="Times New Roman" w:hAnsi="Times New Roman" w:cs="Times New Roman"/>
      <w:spacing w:val="-5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2017-03-20T12:09:00Z</dcterms:created>
  <dcterms:modified xsi:type="dcterms:W3CDTF">2017-03-20T12:22:00Z</dcterms:modified>
</cp:coreProperties>
</file>